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CF" w:rsidRDefault="00FB62CF" w:rsidP="00FB62CF">
      <w:pPr>
        <w:jc w:val="center"/>
        <w:rPr>
          <w:rFonts w:ascii="Arial" w:hAnsi="Arial" w:cs="Arial"/>
          <w:b/>
          <w:bCs/>
          <w:color w:val="000000"/>
          <w:sz w:val="40"/>
          <w:szCs w:val="40"/>
        </w:rPr>
      </w:pPr>
    </w:p>
    <w:p w:rsidR="0062039B" w:rsidRPr="00FB62CF" w:rsidRDefault="0062039B" w:rsidP="00FB62CF">
      <w:pPr>
        <w:jc w:val="center"/>
        <w:rPr>
          <w:rFonts w:ascii="Arial" w:hAnsi="Arial" w:cs="Arial"/>
          <w:b/>
          <w:bCs/>
          <w:color w:val="000000"/>
          <w:sz w:val="40"/>
          <w:szCs w:val="40"/>
        </w:rPr>
      </w:pPr>
      <w:r w:rsidRPr="00FB62CF">
        <w:rPr>
          <w:rFonts w:ascii="Arial" w:hAnsi="Arial" w:cs="Arial"/>
          <w:b/>
          <w:bCs/>
          <w:color w:val="000000"/>
          <w:sz w:val="40"/>
          <w:szCs w:val="40"/>
        </w:rPr>
        <w:t>A Palazzo Pitti</w:t>
      </w:r>
      <w:r w:rsidR="00FB62CF">
        <w:rPr>
          <w:rFonts w:ascii="Arial" w:hAnsi="Arial" w:cs="Arial"/>
          <w:b/>
          <w:bCs/>
          <w:color w:val="000000"/>
          <w:sz w:val="40"/>
          <w:szCs w:val="40"/>
        </w:rPr>
        <w:t xml:space="preserve"> </w:t>
      </w:r>
      <w:r w:rsidRPr="00FB62CF">
        <w:rPr>
          <w:rFonts w:ascii="Arial" w:hAnsi="Arial" w:cs="Arial"/>
          <w:b/>
          <w:bCs/>
          <w:color w:val="000000"/>
          <w:sz w:val="40"/>
          <w:szCs w:val="40"/>
        </w:rPr>
        <w:t>100 scatti dall’ archivio Locchi</w:t>
      </w:r>
    </w:p>
    <w:p w:rsidR="0062039B" w:rsidRDefault="0062039B" w:rsidP="0062039B">
      <w:pPr>
        <w:spacing w:after="200" w:line="276" w:lineRule="auto"/>
        <w:rPr>
          <w:rFonts w:ascii="Arial" w:hAnsi="Arial" w:cs="Arial"/>
          <w:color w:val="000000"/>
          <w:sz w:val="24"/>
          <w:szCs w:val="24"/>
        </w:rPr>
      </w:pPr>
    </w:p>
    <w:p w:rsidR="00FB62CF" w:rsidRPr="0062039B" w:rsidRDefault="00FB62CF" w:rsidP="0062039B">
      <w:pPr>
        <w:spacing w:after="200" w:line="276" w:lineRule="auto"/>
        <w:rPr>
          <w:rFonts w:ascii="Arial" w:hAnsi="Arial" w:cs="Arial"/>
          <w:color w:val="000000"/>
          <w:sz w:val="24"/>
          <w:szCs w:val="24"/>
        </w:rPr>
      </w:pPr>
    </w:p>
    <w:p w:rsidR="0062039B" w:rsidRPr="0062039B" w:rsidRDefault="0062039B" w:rsidP="0062039B">
      <w:pPr>
        <w:spacing w:after="200" w:line="276" w:lineRule="auto"/>
        <w:rPr>
          <w:rFonts w:ascii="Arial" w:hAnsi="Arial" w:cs="Arial"/>
          <w:color w:val="000000"/>
          <w:sz w:val="24"/>
          <w:szCs w:val="24"/>
        </w:rPr>
      </w:pPr>
      <w:r w:rsidRPr="0062039B">
        <w:rPr>
          <w:rFonts w:ascii="Arial" w:hAnsi="Arial" w:cs="Arial"/>
          <w:color w:val="000000"/>
          <w:sz w:val="24"/>
          <w:szCs w:val="24"/>
        </w:rPr>
        <w:t xml:space="preserve">E’ un tuffo nel passato e una carrellata sulla storia della moda a Firenze dagli anni Trenta agli anni Settanta la mostra ‘Fashion in Florence </w:t>
      </w:r>
      <w:proofErr w:type="spellStart"/>
      <w:r w:rsidRPr="0062039B">
        <w:rPr>
          <w:rFonts w:ascii="Arial" w:hAnsi="Arial" w:cs="Arial"/>
          <w:color w:val="000000"/>
          <w:sz w:val="24"/>
          <w:szCs w:val="24"/>
        </w:rPr>
        <w:t>through</w:t>
      </w:r>
      <w:proofErr w:type="spellEnd"/>
      <w:r w:rsidRPr="0062039B">
        <w:rPr>
          <w:rFonts w:ascii="Arial" w:hAnsi="Arial" w:cs="Arial"/>
          <w:color w:val="000000"/>
          <w:sz w:val="24"/>
          <w:szCs w:val="24"/>
        </w:rPr>
        <w:t xml:space="preserve"> the </w:t>
      </w:r>
      <w:proofErr w:type="spellStart"/>
      <w:r w:rsidRPr="0062039B">
        <w:rPr>
          <w:rFonts w:ascii="Arial" w:hAnsi="Arial" w:cs="Arial"/>
          <w:color w:val="000000"/>
          <w:sz w:val="24"/>
          <w:szCs w:val="24"/>
        </w:rPr>
        <w:t>lens</w:t>
      </w:r>
      <w:proofErr w:type="spellEnd"/>
      <w:r w:rsidRPr="0062039B">
        <w:rPr>
          <w:rFonts w:ascii="Arial" w:hAnsi="Arial" w:cs="Arial"/>
          <w:color w:val="000000"/>
          <w:sz w:val="24"/>
          <w:szCs w:val="24"/>
        </w:rPr>
        <w:t xml:space="preserve"> of Archivio Foto Locchi’ aperta da domani al 5 marzo all’Andito degli Angiolini di Palazzo Pitti e presentata stamani alla stampa. E’ stata realizzata grazie al supporto di Fondazione Cassa di Risparmio di Firenze (rappresentata dal neo Vice Presidente Donatella Carmi alla sua prima uscita in questo ruolo), </w:t>
      </w:r>
      <w:proofErr w:type="spellStart"/>
      <w:r w:rsidRPr="0062039B">
        <w:rPr>
          <w:rFonts w:ascii="Arial" w:hAnsi="Arial" w:cs="Arial"/>
          <w:color w:val="000000"/>
          <w:sz w:val="24"/>
          <w:szCs w:val="24"/>
        </w:rPr>
        <w:t>Publiacqua</w:t>
      </w:r>
      <w:proofErr w:type="spellEnd"/>
      <w:r w:rsidRPr="0062039B">
        <w:rPr>
          <w:rFonts w:ascii="Arial" w:hAnsi="Arial" w:cs="Arial"/>
          <w:color w:val="000000"/>
          <w:sz w:val="24"/>
          <w:szCs w:val="24"/>
        </w:rPr>
        <w:t xml:space="preserve">, Toscana Aeroporti, e con il sostegno di Dr. Vranjes, Edra, Caffè </w:t>
      </w:r>
      <w:proofErr w:type="spellStart"/>
      <w:r w:rsidRPr="0062039B">
        <w:rPr>
          <w:rFonts w:ascii="Arial" w:hAnsi="Arial" w:cs="Arial"/>
          <w:color w:val="000000"/>
          <w:sz w:val="24"/>
          <w:szCs w:val="24"/>
        </w:rPr>
        <w:t>Gilli</w:t>
      </w:r>
      <w:proofErr w:type="spellEnd"/>
      <w:r w:rsidRPr="0062039B">
        <w:rPr>
          <w:rFonts w:ascii="Arial" w:hAnsi="Arial" w:cs="Arial"/>
          <w:color w:val="000000"/>
          <w:sz w:val="24"/>
          <w:szCs w:val="24"/>
        </w:rPr>
        <w:t xml:space="preserve"> dal 1733 Firenze. Sono esposti 100 rarissimi scatti selezionati da un archivio di oltre cinque milioni di immagini. Il progetto nasce dall’incontro tra l’Archivio Storico Foto Locchi, il direttore delle Gallerie degli Uffizi </w:t>
      </w:r>
      <w:proofErr w:type="spellStart"/>
      <w:r w:rsidRPr="0062039B">
        <w:rPr>
          <w:rFonts w:ascii="Arial" w:hAnsi="Arial" w:cs="Arial"/>
          <w:color w:val="000000"/>
          <w:sz w:val="24"/>
          <w:szCs w:val="24"/>
        </w:rPr>
        <w:t>Eike</w:t>
      </w:r>
      <w:proofErr w:type="spellEnd"/>
      <w:r w:rsidRPr="0062039B">
        <w:rPr>
          <w:rFonts w:ascii="Arial" w:hAnsi="Arial" w:cs="Arial"/>
          <w:color w:val="000000"/>
          <w:sz w:val="24"/>
          <w:szCs w:val="24"/>
        </w:rPr>
        <w:t xml:space="preserve"> Schmidt, il Centro di Firenze per la Moda Italiana – l’evento si inserisce nella 91/a edizione di Pitti Immagine Uomo – e la casa editrice Gruppo Editoriale, con l’intento di valorizzare l’importante archivio fotografico e rendere omaggio al legame storico tra la città e la moda. </w:t>
      </w:r>
    </w:p>
    <w:p w:rsidR="0062039B" w:rsidRPr="0062039B" w:rsidRDefault="0062039B" w:rsidP="0062039B">
      <w:pPr>
        <w:spacing w:after="200" w:line="276" w:lineRule="auto"/>
        <w:rPr>
          <w:rFonts w:ascii="Arial" w:hAnsi="Arial" w:cs="Arial"/>
          <w:color w:val="000000"/>
          <w:sz w:val="24"/>
          <w:szCs w:val="24"/>
        </w:rPr>
      </w:pPr>
      <w:r w:rsidRPr="0062039B">
        <w:rPr>
          <w:rFonts w:ascii="Arial" w:hAnsi="Arial" w:cs="Arial"/>
          <w:color w:val="000000"/>
          <w:sz w:val="24"/>
          <w:szCs w:val="24"/>
        </w:rPr>
        <w:t xml:space="preserve">L’esposizione è articolata in tre sezioni. La prima è dedicata alle botteghe artigiane che, nel Novecento, hanno favorito la nascita di alcuni tra i più famosi brand dell’alta moda italiana nel mondo. Già intorno agli anni Venti, il mito dell’artigianato fiorentino era arrivato negli Stati Uniti: le ricche ereditiere americane puntavano a Firenze per fare incetta di lingerie ricamata, argenteria, cuoio lavorato in modo eccellente e cappelli di paglia. Emblematica in tal senso, la scelta di Salvatore Ferragamo che, dopo 13 anni di successi in America, decise di stabilirsi a Firenze, oltre che per la sua bellezza, anche per attingere a quel pozzo di specialità artigiane che da sole potevano consentirgli di raggiungere i suoi obiettivi d’eccellenza. La seconda è dedicata alla moda a Firenze. Dai primi eventi dopo la seconda guerra mondiale fino alle leggendarie sfilate nella Sala Bianca di Palazzo Pitti (1952-1982), le origini della moda moderna a Firenze si devono al coraggio di un uomo gentile quanto severo, profondo conoscitore del mercato americano, ovvero a Giovanni Battista Giorgini che a New York si era fatto un nome di tutto rispetto come buyer capace di trasformare i sogni in realtà. Se lui è stato il padre della moda italiana, Firenze in quegli anni fu la culla della bellezza e dello charme, di uno stile nuovo che emanava dall’entourage fiorentino e internazionale formatosi intorno al neonato sistema moda, come raccontano le foto di quei giorni scattate dai reporter della Foto Locchi non solo ai défilé in Sala Bianca, ma anche nei palazzi privati e nei giardini storici dove si susseguivano serate di gala, feste e rendez-vous esclusivi. Una terza sezione è infine dedicata ai personaggi della moda: le maison fiorentine che hanno dato origine alla storia moderna della moda italiana come Gucci, Salvatore Ferragamo, Emilio Pucci raccontate attraverso i loro fondatori e i personaggi che le hanno rese celebri nel mondo. I deus ex machina delle grandi sartorie italiane che la Sala Bianca ha visto sfilare come Roberto </w:t>
      </w:r>
      <w:r w:rsidRPr="0062039B">
        <w:rPr>
          <w:rFonts w:ascii="Arial" w:hAnsi="Arial" w:cs="Arial"/>
          <w:color w:val="000000"/>
          <w:sz w:val="24"/>
          <w:szCs w:val="24"/>
        </w:rPr>
        <w:lastRenderedPageBreak/>
        <w:t xml:space="preserve">Capucci, Emilio </w:t>
      </w:r>
      <w:proofErr w:type="spellStart"/>
      <w:r w:rsidRPr="0062039B">
        <w:rPr>
          <w:rFonts w:ascii="Arial" w:hAnsi="Arial" w:cs="Arial"/>
          <w:color w:val="000000"/>
          <w:sz w:val="24"/>
          <w:szCs w:val="24"/>
        </w:rPr>
        <w:t>Schuberth</w:t>
      </w:r>
      <w:proofErr w:type="spellEnd"/>
      <w:r w:rsidRPr="0062039B">
        <w:rPr>
          <w:rFonts w:ascii="Arial" w:hAnsi="Arial" w:cs="Arial"/>
          <w:color w:val="000000"/>
          <w:sz w:val="24"/>
          <w:szCs w:val="24"/>
        </w:rPr>
        <w:t xml:space="preserve">, le sorelle Fontana e Simonetta Colonna di Cesarò. Personaggi che non hanno avuto timore di mettersi in gioco in prima persona a fianco di Giovanni Battista Giorgini e che da Firenze hanno fatto la rivoluzione del moderno costume italiano. Ma anche special guest in volo da Parigi come Christian Dior e Elsa </w:t>
      </w:r>
      <w:proofErr w:type="spellStart"/>
      <w:r w:rsidRPr="0062039B">
        <w:rPr>
          <w:rFonts w:ascii="Arial" w:hAnsi="Arial" w:cs="Arial"/>
          <w:color w:val="000000"/>
          <w:sz w:val="24"/>
          <w:szCs w:val="24"/>
        </w:rPr>
        <w:t>Schiaparelli</w:t>
      </w:r>
      <w:proofErr w:type="spellEnd"/>
      <w:r w:rsidRPr="0062039B">
        <w:rPr>
          <w:rFonts w:ascii="Arial" w:hAnsi="Arial" w:cs="Arial"/>
          <w:color w:val="000000"/>
          <w:sz w:val="24"/>
          <w:szCs w:val="24"/>
        </w:rPr>
        <w:t xml:space="preserve">, volti dell’aristocrazia internazionale tra cui spicca il duca di Windsor e osannate star di Hollywood, da Audrey Hepburn a </w:t>
      </w:r>
      <w:proofErr w:type="spellStart"/>
      <w:r w:rsidRPr="0062039B">
        <w:rPr>
          <w:rFonts w:ascii="Arial" w:hAnsi="Arial" w:cs="Arial"/>
          <w:color w:val="000000"/>
          <w:sz w:val="24"/>
          <w:szCs w:val="24"/>
        </w:rPr>
        <w:t>Paulette</w:t>
      </w:r>
      <w:proofErr w:type="spellEnd"/>
      <w:r w:rsidRPr="0062039B">
        <w:rPr>
          <w:rFonts w:ascii="Arial" w:hAnsi="Arial" w:cs="Arial"/>
          <w:color w:val="000000"/>
          <w:sz w:val="24"/>
          <w:szCs w:val="24"/>
        </w:rPr>
        <w:t xml:space="preserve"> </w:t>
      </w:r>
      <w:proofErr w:type="spellStart"/>
      <w:r w:rsidRPr="0062039B">
        <w:rPr>
          <w:rFonts w:ascii="Arial" w:hAnsi="Arial" w:cs="Arial"/>
          <w:color w:val="000000"/>
          <w:sz w:val="24"/>
          <w:szCs w:val="24"/>
        </w:rPr>
        <w:t>Goddard</w:t>
      </w:r>
      <w:proofErr w:type="spellEnd"/>
      <w:r w:rsidRPr="0062039B">
        <w:rPr>
          <w:rFonts w:ascii="Arial" w:hAnsi="Arial" w:cs="Arial"/>
          <w:color w:val="000000"/>
          <w:sz w:val="24"/>
          <w:szCs w:val="24"/>
        </w:rPr>
        <w:t>, e la divina Callas.</w:t>
      </w:r>
    </w:p>
    <w:p w:rsidR="0062039B" w:rsidRPr="0062039B" w:rsidRDefault="0062039B" w:rsidP="0062039B">
      <w:pPr>
        <w:spacing w:after="200" w:line="276" w:lineRule="auto"/>
        <w:rPr>
          <w:rFonts w:ascii="Arial" w:hAnsi="Arial" w:cs="Arial"/>
          <w:color w:val="000000"/>
          <w:sz w:val="24"/>
          <w:szCs w:val="24"/>
        </w:rPr>
      </w:pPr>
      <w:r w:rsidRPr="0062039B">
        <w:rPr>
          <w:rFonts w:ascii="Arial" w:hAnsi="Arial" w:cs="Arial"/>
          <w:color w:val="000000"/>
          <w:sz w:val="24"/>
          <w:szCs w:val="24"/>
        </w:rPr>
        <w:t>L’ARCHIVIO FOTO LOCCHI</w:t>
      </w:r>
    </w:p>
    <w:p w:rsidR="0062039B" w:rsidRPr="0062039B" w:rsidRDefault="0062039B" w:rsidP="0062039B">
      <w:pPr>
        <w:spacing w:after="200" w:line="276" w:lineRule="auto"/>
        <w:rPr>
          <w:rFonts w:ascii="Arial" w:hAnsi="Arial" w:cs="Arial"/>
          <w:color w:val="000000"/>
          <w:sz w:val="24"/>
          <w:szCs w:val="24"/>
        </w:rPr>
      </w:pPr>
      <w:r w:rsidRPr="0062039B">
        <w:rPr>
          <w:rFonts w:ascii="Arial" w:hAnsi="Arial" w:cs="Arial"/>
          <w:color w:val="000000"/>
          <w:sz w:val="24"/>
          <w:szCs w:val="24"/>
        </w:rPr>
        <w:t xml:space="preserve">L’Archivio Storico Foto Locchi è tutelato dal Ministero dei Beni e delle Attività Culturali e del Turismo per il suo alto valore artistico e documentaristico, poiché raccoglie oltre cinque milioni di immagini sulla storia di Firenze e della Toscana dagli anni Trenta ad oggi, conservate sotto forma di negativi originali. Immagini dal mondo della moda, sport, spettacolo, dei grandi fatti di cronaca poi diventati storia, ma anche frammenti che raccontano consuetudini e quotidianità di ieri e di oggi. Le fotografie in bianco e nero dell’Archivio Storico Foto Locchi testimoniano atmosfere ed emozioni dell’attimo, in un susseguirsi straordinario di eventi, suggestioni e visitatori celebri provenienti da tutto il mondo. L’archivio nasce in seno all’attività dell’ antica bottega fotografica Foto Locchi di cui Tullio Locchi e Silvano </w:t>
      </w:r>
      <w:proofErr w:type="spellStart"/>
      <w:r w:rsidRPr="0062039B">
        <w:rPr>
          <w:rFonts w:ascii="Arial" w:hAnsi="Arial" w:cs="Arial"/>
          <w:color w:val="000000"/>
          <w:sz w:val="24"/>
          <w:szCs w:val="24"/>
        </w:rPr>
        <w:t>Corcos</w:t>
      </w:r>
      <w:proofErr w:type="spellEnd"/>
      <w:r w:rsidRPr="0062039B">
        <w:rPr>
          <w:rFonts w:ascii="Arial" w:hAnsi="Arial" w:cs="Arial"/>
          <w:color w:val="000000"/>
          <w:sz w:val="24"/>
          <w:szCs w:val="24"/>
        </w:rPr>
        <w:t xml:space="preserve"> sono stati il fondatore e l’anima; poi negli anni la bottega è divenuta fiorente azienda con oltre 30 dipendenti, al cui obiettivo non sfuggiva nessun avvenimento cittadino degno di essere documentato. Negli anni precedenti l’avvento della televisione le tre grandi vetrine in piazza della Repubblica ebbero il ruolo di vera e propria foto-cronaca dell’epoca. Oggi Erika </w:t>
      </w:r>
      <w:proofErr w:type="spellStart"/>
      <w:r w:rsidRPr="0062039B">
        <w:rPr>
          <w:rFonts w:ascii="Arial" w:hAnsi="Arial" w:cs="Arial"/>
          <w:color w:val="000000"/>
          <w:sz w:val="24"/>
          <w:szCs w:val="24"/>
        </w:rPr>
        <w:t>Ghilardi</w:t>
      </w:r>
      <w:proofErr w:type="spellEnd"/>
      <w:r w:rsidRPr="0062039B">
        <w:rPr>
          <w:rFonts w:ascii="Arial" w:hAnsi="Arial" w:cs="Arial"/>
          <w:color w:val="000000"/>
          <w:sz w:val="24"/>
          <w:szCs w:val="24"/>
        </w:rPr>
        <w:t>, discendente diretta della famiglia, cura e gestisce quello che può essere considerato un vero e proprio patrimonio dell’umanità.</w:t>
      </w:r>
    </w:p>
    <w:p w:rsidR="00511C53" w:rsidRDefault="00511C53" w:rsidP="00B97E5B">
      <w:pPr>
        <w:spacing w:after="200" w:line="276" w:lineRule="auto"/>
        <w:rPr>
          <w:rFonts w:ascii="Arial" w:hAnsi="Arial" w:cs="Arial"/>
          <w:color w:val="000000"/>
          <w:sz w:val="18"/>
          <w:szCs w:val="18"/>
        </w:rPr>
      </w:pPr>
    </w:p>
    <w:p w:rsidR="004E3C0C" w:rsidRDefault="004E3C0C" w:rsidP="00B97E5B">
      <w:pPr>
        <w:spacing w:after="200" w:line="276" w:lineRule="auto"/>
        <w:rPr>
          <w:rFonts w:ascii="Arial" w:hAnsi="Arial" w:cs="Arial"/>
          <w:color w:val="000000"/>
          <w:sz w:val="18"/>
          <w:szCs w:val="18"/>
        </w:rPr>
      </w:pPr>
    </w:p>
    <w:p w:rsidR="004E3C0C" w:rsidRDefault="004E3C0C" w:rsidP="00B97E5B">
      <w:pPr>
        <w:spacing w:after="200" w:line="276" w:lineRule="auto"/>
        <w:rPr>
          <w:rFonts w:ascii="Arial" w:hAnsi="Arial" w:cs="Arial"/>
          <w:color w:val="000000"/>
          <w:sz w:val="18"/>
          <w:szCs w:val="18"/>
        </w:rPr>
      </w:pPr>
    </w:p>
    <w:p w:rsidR="00B97E5B" w:rsidRDefault="00B97E5B" w:rsidP="00B97E5B">
      <w:pPr>
        <w:spacing w:after="200" w:line="276" w:lineRule="auto"/>
        <w:rPr>
          <w:color w:val="000000"/>
        </w:rPr>
      </w:pPr>
      <w:r>
        <w:rPr>
          <w:rFonts w:ascii="Arial" w:hAnsi="Arial" w:cs="Arial"/>
          <w:color w:val="000000"/>
          <w:sz w:val="18"/>
          <w:szCs w:val="18"/>
        </w:rPr>
        <w:t xml:space="preserve">Firenze, </w:t>
      </w:r>
      <w:r w:rsidR="00FB62CF">
        <w:rPr>
          <w:rFonts w:ascii="Arial" w:hAnsi="Arial" w:cs="Arial"/>
          <w:color w:val="000000"/>
          <w:sz w:val="18"/>
          <w:szCs w:val="18"/>
        </w:rPr>
        <w:t>9 gennaio 2017</w:t>
      </w:r>
      <w:bookmarkStart w:id="0" w:name="_GoBack"/>
      <w:bookmarkEnd w:id="0"/>
    </w:p>
    <w:p w:rsidR="00B97E5B" w:rsidRDefault="00B97E5B" w:rsidP="00B97E5B">
      <w:pPr>
        <w:rPr>
          <w:color w:val="000000"/>
        </w:rPr>
      </w:pPr>
      <w:r>
        <w:rPr>
          <w:color w:val="000000"/>
        </w:rPr>
        <w:t>  </w:t>
      </w:r>
    </w:p>
    <w:p w:rsidR="00B97E5B" w:rsidRDefault="00B97E5B" w:rsidP="00B97E5B">
      <w:pPr>
        <w:rPr>
          <w:color w:val="000000"/>
        </w:rPr>
      </w:pPr>
      <w:r>
        <w:rPr>
          <w:rFonts w:ascii="Arial" w:hAnsi="Arial" w:cs="Arial"/>
          <w:color w:val="000000"/>
          <w:sz w:val="20"/>
          <w:szCs w:val="20"/>
        </w:rPr>
        <w:t>Riccardo Galli</w:t>
      </w:r>
    </w:p>
    <w:p w:rsidR="00B97E5B" w:rsidRDefault="00B97E5B" w:rsidP="00B97E5B">
      <w:pPr>
        <w:rPr>
          <w:color w:val="000000"/>
        </w:rPr>
      </w:pPr>
      <w:r>
        <w:rPr>
          <w:rFonts w:ascii="Arial" w:hAnsi="Arial" w:cs="Arial"/>
          <w:color w:val="000000"/>
          <w:sz w:val="20"/>
          <w:szCs w:val="20"/>
        </w:rPr>
        <w:t xml:space="preserve">Responsabile Relazioni, Comunicazione Istituzionale e Ufficio Stampa </w:t>
      </w:r>
    </w:p>
    <w:p w:rsidR="00B97E5B" w:rsidRDefault="00B97E5B" w:rsidP="00B97E5B">
      <w:pPr>
        <w:rPr>
          <w:color w:val="000000"/>
        </w:rPr>
      </w:pPr>
      <w:r>
        <w:rPr>
          <w:rFonts w:ascii="Arial" w:hAnsi="Arial" w:cs="Arial"/>
          <w:color w:val="000000"/>
          <w:sz w:val="20"/>
          <w:szCs w:val="20"/>
        </w:rPr>
        <w:t xml:space="preserve">Fondazione Cassa di Risparmio di Firenze - Via Bufalini, 6 </w:t>
      </w:r>
    </w:p>
    <w:p w:rsidR="008F5580" w:rsidRDefault="00B97E5B">
      <w:r>
        <w:rPr>
          <w:rFonts w:ascii="Arial" w:hAnsi="Arial" w:cs="Arial"/>
          <w:color w:val="000000"/>
          <w:sz w:val="20"/>
          <w:szCs w:val="20"/>
        </w:rPr>
        <w:t xml:space="preserve">50122 Firenze tel. 0555384503 </w:t>
      </w:r>
      <w:proofErr w:type="spellStart"/>
      <w:r>
        <w:rPr>
          <w:rFonts w:ascii="Arial" w:hAnsi="Arial" w:cs="Arial"/>
          <w:color w:val="000000"/>
          <w:sz w:val="20"/>
          <w:szCs w:val="20"/>
        </w:rPr>
        <w:t>cell</w:t>
      </w:r>
      <w:proofErr w:type="spellEnd"/>
      <w:r>
        <w:rPr>
          <w:rFonts w:ascii="Arial" w:hAnsi="Arial" w:cs="Arial"/>
          <w:color w:val="000000"/>
          <w:sz w:val="20"/>
          <w:szCs w:val="20"/>
        </w:rPr>
        <w:t xml:space="preserve">. 3351597460 </w:t>
      </w:r>
      <w:hyperlink r:id="rId7" w:history="1">
        <w:r>
          <w:rPr>
            <w:rStyle w:val="Collegamentoipertestuale"/>
            <w:rFonts w:ascii="Arial" w:hAnsi="Arial" w:cs="Arial"/>
            <w:color w:val="auto"/>
            <w:sz w:val="20"/>
            <w:szCs w:val="20"/>
          </w:rPr>
          <w:t>riccardo.galli@fcrf.it</w:t>
        </w:r>
      </w:hyperlink>
      <w:r>
        <w:rPr>
          <w:color w:val="000000"/>
        </w:rPr>
        <w:t> </w:t>
      </w:r>
    </w:p>
    <w:sectPr w:rsidR="008F5580" w:rsidSect="00D53A9C">
      <w:headerReference w:type="default" r:id="rId8"/>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5B" w:rsidRDefault="00B97E5B" w:rsidP="00B97E5B">
      <w:r>
        <w:separator/>
      </w:r>
    </w:p>
  </w:endnote>
  <w:endnote w:type="continuationSeparator" w:id="0">
    <w:p w:rsidR="00B97E5B" w:rsidRDefault="00B97E5B" w:rsidP="00B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5B" w:rsidRDefault="00B97E5B" w:rsidP="00B97E5B">
      <w:r>
        <w:separator/>
      </w:r>
    </w:p>
  </w:footnote>
  <w:footnote w:type="continuationSeparator" w:id="0">
    <w:p w:rsidR="00B97E5B" w:rsidRDefault="00B97E5B" w:rsidP="00B9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5B" w:rsidRDefault="00B97E5B" w:rsidP="00B97E5B">
    <w:pPr>
      <w:pStyle w:val="Intestazione"/>
      <w:jc w:val="center"/>
    </w:pPr>
    <w:r>
      <w:rPr>
        <w:noProof/>
        <w:color w:val="000000"/>
        <w:lang w:eastAsia="it-IT"/>
      </w:rPr>
      <w:drawing>
        <wp:inline distT="0" distB="0" distL="0" distR="0" wp14:anchorId="0DD1C9EA" wp14:editId="443BC4EA">
          <wp:extent cx="2351405" cy="795655"/>
          <wp:effectExtent l="0" t="0" r="0" b="4445"/>
          <wp:docPr id="1" name="Immagine 1" descr="cid:image003.png@01D235FA.05F8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3.png@01D235FA.05F8E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1405" cy="795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5B"/>
    <w:rsid w:val="00052084"/>
    <w:rsid w:val="00235807"/>
    <w:rsid w:val="004E3C0C"/>
    <w:rsid w:val="00511C53"/>
    <w:rsid w:val="005C2387"/>
    <w:rsid w:val="0062039B"/>
    <w:rsid w:val="008F5580"/>
    <w:rsid w:val="009B5F5E"/>
    <w:rsid w:val="00A20811"/>
    <w:rsid w:val="00AD7A3F"/>
    <w:rsid w:val="00B97E5B"/>
    <w:rsid w:val="00C7239A"/>
    <w:rsid w:val="00D53A9C"/>
    <w:rsid w:val="00E45A04"/>
    <w:rsid w:val="00FB62CF"/>
    <w:rsid w:val="00FC71C0"/>
    <w:rsid w:val="00FF5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567">
      <w:bodyDiv w:val="1"/>
      <w:marLeft w:val="0"/>
      <w:marRight w:val="0"/>
      <w:marTop w:val="0"/>
      <w:marBottom w:val="0"/>
      <w:divBdr>
        <w:top w:val="none" w:sz="0" w:space="0" w:color="auto"/>
        <w:left w:val="none" w:sz="0" w:space="0" w:color="auto"/>
        <w:bottom w:val="none" w:sz="0" w:space="0" w:color="auto"/>
        <w:right w:val="none" w:sz="0" w:space="0" w:color="auto"/>
      </w:divBdr>
    </w:div>
    <w:div w:id="3318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cardo.galli@fcrf.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35FA.05F8E72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3</cp:revision>
  <dcterms:created xsi:type="dcterms:W3CDTF">2017-01-09T13:25:00Z</dcterms:created>
  <dcterms:modified xsi:type="dcterms:W3CDTF">2017-01-09T13:25:00Z</dcterms:modified>
</cp:coreProperties>
</file>